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384" w:rsidRDefault="005D5384" w:rsidP="005D5384">
      <w:pPr>
        <w:spacing w:after="0" w:line="240" w:lineRule="auto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>Chapter 12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435"/>
        <w:gridCol w:w="4320"/>
        <w:gridCol w:w="7380"/>
      </w:tblGrid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Vocabulary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Definition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Sample sentence </w:t>
            </w: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Altercation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Heated dispute; bickering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Lonesome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Lonely; deserted; alone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bode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predict; to forebode; to foreshadow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Barnacle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 w:rsidRPr="005915C4">
              <w:rPr>
                <w:rFonts w:ascii="Calibri" w:eastAsia="Malgun Gothic" w:hAnsi="Calibri" w:cs="Times New Roman"/>
              </w:rPr>
              <w:t>Any of hard-shelled</w:t>
            </w:r>
            <w:r>
              <w:rPr>
                <w:rFonts w:ascii="Calibri" w:eastAsia="Malgun Gothic" w:hAnsi="Calibri" w:cs="Times New Roman"/>
              </w:rPr>
              <w:t>,</w:t>
            </w:r>
            <w:r w:rsidRPr="005915C4">
              <w:rPr>
                <w:rFonts w:ascii="Calibri" w:eastAsia="Malgun Gothic" w:hAnsi="Calibri" w:cs="Times New Roman"/>
              </w:rPr>
              <w:t xml:space="preserve"> </w:t>
            </w:r>
            <w:r>
              <w:rPr>
                <w:rFonts w:ascii="Calibri" w:eastAsia="Malgun Gothic" w:hAnsi="Calibri" w:cs="Times New Roman"/>
              </w:rPr>
              <w:t xml:space="preserve">marine </w:t>
            </w:r>
            <w:r w:rsidRPr="005915C4">
              <w:rPr>
                <w:rFonts w:ascii="Calibri" w:eastAsia="Malgun Gothic" w:hAnsi="Calibri" w:cs="Times New Roman"/>
              </w:rPr>
              <w:t>crustaceans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Frivolous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Silly; flighty; shallow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Habiliments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Ceremonial clothing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Indignant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</w:t>
            </w:r>
            <w:r w:rsidRPr="00162C55">
              <w:rPr>
                <w:rFonts w:ascii="Calibri" w:eastAsia="Malgun Gothic" w:hAnsi="Calibri" w:cs="Times New Roman"/>
              </w:rPr>
              <w:t>ngered at something unjust or wrong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Contentious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Combative; hostile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Haughty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Arrogant; high and mighty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Rotogravure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Printing transferred from a </w:t>
            </w:r>
            <w:r w:rsidRPr="00201246">
              <w:rPr>
                <w:rFonts w:ascii="Calibri" w:eastAsia="Malgun Gothic" w:hAnsi="Calibri" w:cs="Times New Roman"/>
              </w:rPr>
              <w:t xml:space="preserve">photography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Ecclesiastical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</w:t>
            </w:r>
            <w:r w:rsidRPr="00201246">
              <w:rPr>
                <w:rFonts w:ascii="Calibri" w:eastAsia="Malgun Gothic" w:hAnsi="Calibri" w:cs="Times New Roman"/>
              </w:rPr>
              <w:t>ssociated with a church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Impedimenta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A barrier</w:t>
            </w:r>
            <w:r w:rsidRPr="00201246">
              <w:rPr>
                <w:rFonts w:ascii="Calibri" w:eastAsia="Malgun Gothic" w:hAnsi="Calibri" w:cs="Times New Roman"/>
              </w:rPr>
              <w:t xml:space="preserve"> that makes progress difficult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Garish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Trashy; cheap; tacky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Qualm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Remorse; pang of conscience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batter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hit; to assault 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linger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remain; “to drag one’s feet”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Decree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 formal ruling; order; proclamation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Jubilee 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Celebration; 50</w:t>
            </w:r>
            <w:r w:rsidRPr="00F93D17">
              <w:rPr>
                <w:rFonts w:ascii="Calibri" w:eastAsia="Malgun Gothic" w:hAnsi="Calibri" w:cs="Times New Roman"/>
                <w:vertAlign w:val="superscript"/>
              </w:rPr>
              <w:t>th</w:t>
            </w:r>
            <w:r>
              <w:rPr>
                <w:rFonts w:ascii="Calibri" w:eastAsia="Malgun Gothic" w:hAnsi="Calibri" w:cs="Times New Roman"/>
              </w:rPr>
              <w:t xml:space="preserve"> anniversary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Melancholy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Sad; depressed; moody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Deity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Divine bei</w:t>
            </w:r>
            <w:bookmarkStart w:id="0" w:name="_GoBack"/>
            <w:bookmarkEnd w:id="0"/>
            <w:r>
              <w:rPr>
                <w:rFonts w:ascii="Calibri" w:eastAsia="Malgun Gothic" w:hAnsi="Calibri" w:cs="Times New Roman"/>
              </w:rPr>
              <w:t>ng; divinity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Denunciation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Blame; criticism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Austere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Plain; simple; strict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Lapse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(n) decline; relapse; interval (v) to degenerate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Spite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Malice; ill will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Papoose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(slang) an Native-American infant</w:t>
            </w:r>
          </w:p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(n) a </w:t>
            </w:r>
            <w:r w:rsidRPr="00A1682A">
              <w:rPr>
                <w:rFonts w:ascii="Calibri" w:eastAsia="Malgun Gothic" w:hAnsi="Calibri" w:cs="Times New Roman"/>
              </w:rPr>
              <w:t>pouchlike bag used for carrying a baby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Timid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Shy; cowardly; retiring 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To aggravate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To make worse; “to get one’s hair”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  <w:tr w:rsidR="005D5384" w:rsidTr="005D5384">
        <w:tc>
          <w:tcPr>
            <w:tcW w:w="1435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 xml:space="preserve">Enamored </w:t>
            </w:r>
          </w:p>
        </w:tc>
        <w:tc>
          <w:tcPr>
            <w:tcW w:w="432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  <w:r>
              <w:rPr>
                <w:rFonts w:ascii="Calibri" w:eastAsia="Malgun Gothic" w:hAnsi="Calibri" w:cs="Times New Roman"/>
              </w:rPr>
              <w:t>Infatuated; smitten; in love</w:t>
            </w:r>
          </w:p>
        </w:tc>
        <w:tc>
          <w:tcPr>
            <w:tcW w:w="7380" w:type="dxa"/>
          </w:tcPr>
          <w:p w:rsidR="005D5384" w:rsidRDefault="005D5384" w:rsidP="005D5384">
            <w:pPr>
              <w:spacing w:after="0" w:line="240" w:lineRule="auto"/>
              <w:rPr>
                <w:rFonts w:ascii="Calibri" w:eastAsia="Malgun Gothic" w:hAnsi="Calibri" w:cs="Times New Roman"/>
              </w:rPr>
            </w:pPr>
          </w:p>
        </w:tc>
      </w:tr>
    </w:tbl>
    <w:p w:rsidR="005D5384" w:rsidRPr="009B3576" w:rsidRDefault="005D5384" w:rsidP="005D5384">
      <w:pPr>
        <w:spacing w:after="0" w:line="240" w:lineRule="auto"/>
        <w:rPr>
          <w:rFonts w:ascii="Calibri" w:eastAsia="Malgun Gothic" w:hAnsi="Calibri" w:cs="Times New Roman"/>
        </w:rPr>
      </w:pPr>
    </w:p>
    <w:p w:rsidR="00A8760A" w:rsidRDefault="00A8760A"/>
    <w:sectPr w:rsidR="00A8760A" w:rsidSect="005D53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84"/>
    <w:rsid w:val="005D5384"/>
    <w:rsid w:val="00A8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113FE-3DA2-438E-884B-04550378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384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38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2019-07-22T00:00:00Z</dcterms:created>
  <dcterms:modified xsi:type="dcterms:W3CDTF">2019-07-22T00:01:00Z</dcterms:modified>
</cp:coreProperties>
</file>